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B99" w:rsidRDefault="004A0532" w:rsidP="00171B99">
      <w:pPr>
        <w:jc w:val="center"/>
        <w:rPr>
          <w:b/>
        </w:rPr>
      </w:pPr>
      <w:r w:rsidRPr="00A90A5B">
        <w:rPr>
          <w:b/>
        </w:rPr>
        <w:t>Forest Stewardship Plan Training Program 2016</w:t>
      </w:r>
      <w:r w:rsidR="00171B99">
        <w:rPr>
          <w:b/>
        </w:rPr>
        <w:t xml:space="preserve"> </w:t>
      </w:r>
    </w:p>
    <w:p w:rsidR="00B336F9" w:rsidRDefault="00B336F9" w:rsidP="00B336F9">
      <w:pPr>
        <w:jc w:val="center"/>
        <w:rPr>
          <w:b/>
        </w:rPr>
      </w:pPr>
      <w:r>
        <w:rPr>
          <w:b/>
        </w:rPr>
        <w:t>West Coast and South Coast Natural Resource Regions</w:t>
      </w:r>
    </w:p>
    <w:p w:rsidR="009D076E" w:rsidRPr="00A90A5B" w:rsidRDefault="00171B99" w:rsidP="00171B99">
      <w:pPr>
        <w:spacing w:after="240"/>
        <w:jc w:val="center"/>
        <w:rPr>
          <w:b/>
        </w:rPr>
      </w:pPr>
      <w:r>
        <w:rPr>
          <w:b/>
        </w:rPr>
        <w:t>Ministry of Forests, Lands and Natural Resource Operations</w:t>
      </w:r>
    </w:p>
    <w:p w:rsidR="004A0532" w:rsidRDefault="004A0532" w:rsidP="0092256E">
      <w:pPr>
        <w:spacing w:after="120"/>
      </w:pPr>
      <w:r>
        <w:t>The Ministry of Forests, Lands and Natural Resource Operations will be hosting as series of two-day training sessions to provide forest practitioners with information in advance of preparing, submitting, reviewing and adjudicating Forest Stewardship Plan</w:t>
      </w:r>
      <w:r w:rsidR="00A90A5B">
        <w:t>s</w:t>
      </w:r>
      <w:r>
        <w:t xml:space="preserve"> </w:t>
      </w:r>
      <w:r w:rsidR="00C41C6C">
        <w:t xml:space="preserve">(FSP) </w:t>
      </w:r>
      <w:r>
        <w:t>authorized under the Forest and Range Practices Act</w:t>
      </w:r>
      <w:r w:rsidR="00C41C6C">
        <w:t xml:space="preserve"> (FRPA)</w:t>
      </w:r>
      <w:r>
        <w:t>.</w:t>
      </w:r>
    </w:p>
    <w:p w:rsidR="004A0532" w:rsidRDefault="004A0532" w:rsidP="00A90A5B">
      <w:pPr>
        <w:spacing w:after="120"/>
      </w:pPr>
      <w:r>
        <w:t xml:space="preserve">For the Coast Area, one session each </w:t>
      </w:r>
      <w:r w:rsidR="00A90A5B">
        <w:t xml:space="preserve">for the West Coast and South Coast Natural Resource Regions </w:t>
      </w:r>
      <w:r>
        <w:t>is planned for delivery as follows;</w:t>
      </w:r>
    </w:p>
    <w:tbl>
      <w:tblPr>
        <w:tblStyle w:val="TableGrid"/>
        <w:tblW w:w="0" w:type="auto"/>
        <w:tblInd w:w="959" w:type="dxa"/>
        <w:tblLook w:val="04A0" w:firstRow="1" w:lastRow="0" w:firstColumn="1" w:lastColumn="0" w:noHBand="0" w:noVBand="1"/>
      </w:tblPr>
      <w:tblGrid>
        <w:gridCol w:w="3118"/>
        <w:gridCol w:w="4351"/>
      </w:tblGrid>
      <w:tr w:rsidR="00A90A5B" w:rsidTr="00CA5F27">
        <w:tc>
          <w:tcPr>
            <w:tcW w:w="3118" w:type="dxa"/>
          </w:tcPr>
          <w:p w:rsidR="00A90A5B" w:rsidRDefault="00A90A5B">
            <w:r>
              <w:t>West Coast Region</w:t>
            </w:r>
          </w:p>
        </w:tc>
        <w:tc>
          <w:tcPr>
            <w:tcW w:w="4351" w:type="dxa"/>
          </w:tcPr>
          <w:p w:rsidR="00A90A5B" w:rsidRDefault="00CA5F27">
            <w:r>
              <w:t>South Coast Region</w:t>
            </w:r>
          </w:p>
        </w:tc>
      </w:tr>
      <w:tr w:rsidR="00A90A5B" w:rsidTr="00CA5F27">
        <w:tc>
          <w:tcPr>
            <w:tcW w:w="3118" w:type="dxa"/>
          </w:tcPr>
          <w:p w:rsidR="00A90A5B" w:rsidRDefault="00A90A5B">
            <w:r>
              <w:t>April 25-26, 2016</w:t>
            </w:r>
          </w:p>
        </w:tc>
        <w:tc>
          <w:tcPr>
            <w:tcW w:w="4351" w:type="dxa"/>
          </w:tcPr>
          <w:p w:rsidR="00A90A5B" w:rsidRDefault="00A90A5B">
            <w:r>
              <w:t>April 27-28, 2016</w:t>
            </w:r>
          </w:p>
        </w:tc>
      </w:tr>
      <w:tr w:rsidR="00A90A5B" w:rsidTr="00CA5F27">
        <w:tc>
          <w:tcPr>
            <w:tcW w:w="3118" w:type="dxa"/>
          </w:tcPr>
          <w:p w:rsidR="00A90A5B" w:rsidRPr="00340F8A" w:rsidRDefault="00C34984" w:rsidP="00A90A5B">
            <w:pPr>
              <w:rPr>
                <w:rFonts w:asciiTheme="minorHAnsi" w:hAnsiTheme="minorHAnsi" w:cstheme="minorHAnsi"/>
              </w:rPr>
            </w:pPr>
            <w:hyperlink r:id="rId8" w:history="1">
              <w:r w:rsidR="00A90A5B" w:rsidRPr="00340F8A">
                <w:rPr>
                  <w:rStyle w:val="Hyperlink"/>
                  <w:rFonts w:asciiTheme="minorHAnsi" w:hAnsiTheme="minorHAnsi" w:cstheme="minorHAnsi"/>
                  <w:color w:val="0000FF"/>
                </w:rPr>
                <w:t>Sequoia Springs G</w:t>
              </w:r>
              <w:r w:rsidR="001F2EBC" w:rsidRPr="00340F8A">
                <w:rPr>
                  <w:rStyle w:val="Hyperlink"/>
                  <w:rFonts w:asciiTheme="minorHAnsi" w:hAnsiTheme="minorHAnsi" w:cstheme="minorHAnsi"/>
                  <w:color w:val="0000FF"/>
                </w:rPr>
                <w:t>olf Course</w:t>
              </w:r>
            </w:hyperlink>
          </w:p>
        </w:tc>
        <w:tc>
          <w:tcPr>
            <w:tcW w:w="4351" w:type="dxa"/>
          </w:tcPr>
          <w:p w:rsidR="00A90A5B" w:rsidRDefault="00C34984">
            <w:hyperlink r:id="rId9" w:history="1">
              <w:r w:rsidR="00317A6D" w:rsidRPr="00317A6D">
                <w:rPr>
                  <w:rStyle w:val="Hyperlink"/>
                  <w:color w:val="0000FF"/>
                </w:rPr>
                <w:t>Executive Airport Plaza Hotel</w:t>
              </w:r>
            </w:hyperlink>
            <w:r w:rsidR="00317A6D">
              <w:t>*</w:t>
            </w:r>
          </w:p>
        </w:tc>
      </w:tr>
      <w:tr w:rsidR="00A90A5B" w:rsidTr="00CA5F27">
        <w:tc>
          <w:tcPr>
            <w:tcW w:w="3118" w:type="dxa"/>
          </w:tcPr>
          <w:p w:rsidR="00340F8A" w:rsidRPr="00340F8A" w:rsidRDefault="00340F8A">
            <w:pPr>
              <w:rPr>
                <w:rFonts w:asciiTheme="minorHAnsi" w:eastAsia="Times New Roman" w:hAnsiTheme="minorHAnsi" w:cstheme="minorHAnsi"/>
                <w:bCs/>
                <w:szCs w:val="24"/>
                <w:lang w:eastAsia="en-CA"/>
              </w:rPr>
            </w:pPr>
            <w:r w:rsidRPr="001F2EBC">
              <w:rPr>
                <w:rFonts w:asciiTheme="minorHAnsi" w:eastAsia="Times New Roman" w:hAnsiTheme="minorHAnsi" w:cstheme="minorHAnsi"/>
                <w:bCs/>
                <w:szCs w:val="24"/>
                <w:lang w:eastAsia="en-CA"/>
              </w:rPr>
              <w:t>700 Petersen Road</w:t>
            </w:r>
          </w:p>
          <w:p w:rsidR="001F2EBC" w:rsidRPr="00340F8A" w:rsidRDefault="00A90A5B" w:rsidP="00340F8A">
            <w:pPr>
              <w:rPr>
                <w:rFonts w:asciiTheme="minorHAnsi" w:hAnsiTheme="minorHAnsi" w:cstheme="minorHAnsi"/>
              </w:rPr>
            </w:pPr>
            <w:r w:rsidRPr="00340F8A">
              <w:rPr>
                <w:rFonts w:asciiTheme="minorHAnsi" w:hAnsiTheme="minorHAnsi" w:cstheme="minorHAnsi"/>
              </w:rPr>
              <w:t>Campbell River, B.C</w:t>
            </w:r>
          </w:p>
        </w:tc>
        <w:tc>
          <w:tcPr>
            <w:tcW w:w="4351" w:type="dxa"/>
          </w:tcPr>
          <w:p w:rsidR="00A90A5B" w:rsidRPr="00A90A5B" w:rsidRDefault="00317A6D" w:rsidP="00A90A5B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en-CA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Cs w:val="24"/>
                <w:lang w:eastAsia="en-CA"/>
              </w:rPr>
              <w:t>Westminster Ballroom</w:t>
            </w:r>
          </w:p>
          <w:p w:rsidR="00317A6D" w:rsidRDefault="00317A6D" w:rsidP="00A90A5B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en-CA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Cs w:val="24"/>
                <w:lang w:eastAsia="en-CA"/>
              </w:rPr>
              <w:t>731</w:t>
            </w:r>
            <w:r w:rsidR="00CA5F27">
              <w:rPr>
                <w:rFonts w:asciiTheme="minorHAnsi" w:eastAsia="Times New Roman" w:hAnsiTheme="minorHAnsi" w:cstheme="minorHAnsi"/>
                <w:color w:val="000000"/>
                <w:szCs w:val="24"/>
                <w:lang w:eastAsia="en-CA"/>
              </w:rPr>
              <w:t>1</w:t>
            </w:r>
            <w:r>
              <w:rPr>
                <w:rFonts w:asciiTheme="minorHAnsi" w:eastAsia="Times New Roman" w:hAnsiTheme="minorHAnsi" w:cstheme="minorHAnsi"/>
                <w:color w:val="000000"/>
                <w:szCs w:val="24"/>
                <w:lang w:eastAsia="en-CA"/>
              </w:rPr>
              <w:t xml:space="preserve"> Westminster Hwy.</w:t>
            </w:r>
          </w:p>
          <w:p w:rsidR="00A90A5B" w:rsidRPr="00340F8A" w:rsidRDefault="00A90A5B" w:rsidP="00A90A5B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en-CA"/>
              </w:rPr>
            </w:pPr>
            <w:r w:rsidRPr="00A90A5B">
              <w:rPr>
                <w:rFonts w:asciiTheme="minorHAnsi" w:eastAsia="Times New Roman" w:hAnsiTheme="minorHAnsi" w:cstheme="minorHAnsi"/>
                <w:color w:val="000000"/>
                <w:szCs w:val="24"/>
                <w:lang w:eastAsia="en-CA"/>
              </w:rPr>
              <w:t>Richmond, BC</w:t>
            </w:r>
          </w:p>
        </w:tc>
      </w:tr>
      <w:tr w:rsidR="00A90A5B" w:rsidTr="00CA5F27">
        <w:tc>
          <w:tcPr>
            <w:tcW w:w="3118" w:type="dxa"/>
          </w:tcPr>
          <w:p w:rsidR="00A90A5B" w:rsidRPr="00340F8A" w:rsidRDefault="00A90A5B" w:rsidP="00A90A5B">
            <w:pPr>
              <w:rPr>
                <w:rFonts w:asciiTheme="minorHAnsi" w:eastAsia="Times New Roman" w:hAnsiTheme="minorHAnsi" w:cstheme="minorHAnsi"/>
                <w:bCs/>
                <w:szCs w:val="24"/>
                <w:lang w:eastAsia="en-CA"/>
              </w:rPr>
            </w:pPr>
            <w:r w:rsidRPr="00340F8A">
              <w:rPr>
                <w:rFonts w:asciiTheme="minorHAnsi" w:hAnsiTheme="minorHAnsi" w:cstheme="minorHAnsi"/>
              </w:rPr>
              <w:t xml:space="preserve">Phone: </w:t>
            </w:r>
            <w:r w:rsidR="00340F8A" w:rsidRPr="001F2EBC">
              <w:rPr>
                <w:rFonts w:asciiTheme="minorHAnsi" w:eastAsia="Times New Roman" w:hAnsiTheme="minorHAnsi" w:cstheme="minorHAnsi"/>
                <w:bCs/>
                <w:szCs w:val="24"/>
                <w:lang w:eastAsia="en-CA"/>
              </w:rPr>
              <w:t>250.287.4970</w:t>
            </w:r>
          </w:p>
          <w:p w:rsidR="00340F8A" w:rsidRPr="00340F8A" w:rsidRDefault="00C34984" w:rsidP="00A90A5B">
            <w:pPr>
              <w:rPr>
                <w:rFonts w:asciiTheme="minorHAnsi" w:hAnsiTheme="minorHAnsi" w:cstheme="minorHAnsi"/>
              </w:rPr>
            </w:pPr>
            <w:hyperlink r:id="rId10" w:history="1">
              <w:r w:rsidR="00340F8A" w:rsidRPr="00340F8A">
                <w:rPr>
                  <w:rStyle w:val="Strong"/>
                  <w:rFonts w:asciiTheme="minorHAnsi" w:hAnsiTheme="minorHAnsi" w:cstheme="minorHAnsi"/>
                  <w:b w:val="0"/>
                  <w:color w:val="0000FF"/>
                  <w:u w:val="single"/>
                </w:rPr>
                <w:t>E-mail</w:t>
              </w:r>
              <w:r w:rsidR="00340F8A" w:rsidRPr="00340F8A">
                <w:rPr>
                  <w:rStyle w:val="Hyperlink"/>
                  <w:rFonts w:asciiTheme="minorHAnsi" w:hAnsiTheme="minorHAnsi" w:cstheme="minorHAnsi"/>
                  <w:color w:val="0000FF"/>
                </w:rPr>
                <w:t>  Sequoia Springs</w:t>
              </w:r>
            </w:hyperlink>
          </w:p>
        </w:tc>
        <w:tc>
          <w:tcPr>
            <w:tcW w:w="4351" w:type="dxa"/>
          </w:tcPr>
          <w:p w:rsidR="00A90A5B" w:rsidRDefault="00A90A5B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en-CA"/>
              </w:rPr>
            </w:pPr>
            <w:r>
              <w:t>Phone</w:t>
            </w:r>
            <w:r w:rsidR="001F2EBC">
              <w:t xml:space="preserve">: </w:t>
            </w:r>
            <w:r w:rsidR="00317A6D">
              <w:rPr>
                <w:rFonts w:asciiTheme="minorHAnsi" w:eastAsia="Times New Roman" w:hAnsiTheme="minorHAnsi" w:cstheme="minorHAnsi"/>
                <w:color w:val="000000"/>
                <w:szCs w:val="24"/>
                <w:lang w:eastAsia="en-CA"/>
              </w:rPr>
              <w:t>604 278-555</w:t>
            </w:r>
            <w:r w:rsidR="003B4DB6">
              <w:rPr>
                <w:rFonts w:asciiTheme="minorHAnsi" w:eastAsia="Times New Roman" w:hAnsiTheme="minorHAnsi" w:cstheme="minorHAnsi"/>
                <w:color w:val="000000"/>
                <w:szCs w:val="24"/>
                <w:lang w:eastAsia="en-CA"/>
              </w:rPr>
              <w:t>5</w:t>
            </w:r>
            <w:bookmarkStart w:id="0" w:name="_GoBack"/>
            <w:bookmarkEnd w:id="0"/>
          </w:p>
          <w:p w:rsidR="00317A6D" w:rsidRDefault="00317A6D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en-CA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Cs w:val="24"/>
                <w:lang w:eastAsia="en-CA"/>
              </w:rPr>
              <w:t>Toll Free: 1 800 663-2878</w:t>
            </w:r>
          </w:p>
          <w:p w:rsidR="00340F8A" w:rsidRPr="001F2EBC" w:rsidRDefault="00CA5F27">
            <w:pPr>
              <w:rPr>
                <w:rFonts w:asciiTheme="minorHAnsi" w:eastAsia="Times New Roman" w:hAnsiTheme="minorHAnsi" w:cstheme="minorHAnsi"/>
                <w:color w:val="000000"/>
                <w:szCs w:val="24"/>
                <w:lang w:eastAsia="en-CA"/>
              </w:rPr>
            </w:pPr>
            <w:r>
              <w:t xml:space="preserve">Email: </w:t>
            </w:r>
            <w:hyperlink r:id="rId11" w:history="1">
              <w:r w:rsidRPr="00CA5F27">
                <w:rPr>
                  <w:rStyle w:val="Hyperlink"/>
                  <w:color w:val="0000FF"/>
                </w:rPr>
                <w:t>reservationsr@executivehotels.net</w:t>
              </w:r>
            </w:hyperlink>
            <w:r w:rsidRPr="00CA5F27">
              <w:rPr>
                <w:color w:val="0000FF"/>
              </w:rPr>
              <w:t xml:space="preserve"> </w:t>
            </w:r>
          </w:p>
        </w:tc>
      </w:tr>
    </w:tbl>
    <w:p w:rsidR="00317A6D" w:rsidRDefault="00317A6D" w:rsidP="00171B99">
      <w:pPr>
        <w:spacing w:before="120" w:after="120"/>
      </w:pPr>
      <w:r>
        <w:t>*Note: venue changed from Richmond Olympic Oval.  All other details for this session remain the same.</w:t>
      </w:r>
      <w:r w:rsidR="00CA5F27">
        <w:t xml:space="preserve">  No rooms have been blocked off for either of these events.</w:t>
      </w:r>
    </w:p>
    <w:p w:rsidR="00C41C6C" w:rsidRDefault="001F2EBC" w:rsidP="00171B99">
      <w:pPr>
        <w:spacing w:before="120" w:after="120"/>
      </w:pPr>
      <w:r>
        <w:t xml:space="preserve">The session has been developed by the Ministry’s Resource Practices Branch.  It is designed as a </w:t>
      </w:r>
      <w:r w:rsidR="00C41C6C">
        <w:t>refresher using previous training materials and to communicate learnings gained from implementation of the FRPA since 2004.  The session will be delivered in lecture format</w:t>
      </w:r>
      <w:r>
        <w:t xml:space="preserve"> with opportunity for group discussions</w:t>
      </w:r>
      <w:r w:rsidR="00C41C6C">
        <w:t xml:space="preserve"> built into the agenda (see below)</w:t>
      </w:r>
      <w:r>
        <w:t>.</w:t>
      </w:r>
    </w:p>
    <w:p w:rsidR="00C41C6C" w:rsidRDefault="00C41C6C" w:rsidP="008439B3">
      <w:r>
        <w:t>Agenda</w:t>
      </w:r>
    </w:p>
    <w:tbl>
      <w:tblPr>
        <w:tblW w:w="8736" w:type="dxa"/>
        <w:tblInd w:w="1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6"/>
        <w:gridCol w:w="1843"/>
        <w:gridCol w:w="2277"/>
      </w:tblGrid>
      <w:tr w:rsidR="008439B3" w:rsidRPr="008439B3" w:rsidTr="008439B3">
        <w:trPr>
          <w:tblHeader/>
        </w:trPr>
        <w:tc>
          <w:tcPr>
            <w:tcW w:w="4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D2B8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439B3" w:rsidRPr="008439B3" w:rsidRDefault="001F2EBC">
            <w:pPr>
              <w:rPr>
                <w:rFonts w:asciiTheme="minorHAnsi" w:hAnsiTheme="minorHAnsi" w:cstheme="minorHAnsi"/>
                <w:b/>
                <w:bCs/>
                <w:sz w:val="22"/>
                <w:lang w:val="en-US"/>
              </w:rPr>
            </w:pPr>
            <w:r w:rsidRPr="008439B3">
              <w:rPr>
                <w:rFonts w:asciiTheme="minorHAnsi" w:hAnsiTheme="minorHAnsi" w:cstheme="minorHAnsi"/>
              </w:rPr>
              <w:t xml:space="preserve"> </w:t>
            </w:r>
            <w:r w:rsidR="008439B3" w:rsidRPr="008439B3">
              <w:rPr>
                <w:rFonts w:asciiTheme="minorHAnsi" w:hAnsiTheme="minorHAnsi" w:cstheme="minorHAnsi"/>
                <w:b/>
                <w:bCs/>
                <w:lang w:val="en-US"/>
              </w:rPr>
              <w:t>Module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D2B88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39B3" w:rsidRPr="008439B3" w:rsidRDefault="008439B3">
            <w:pPr>
              <w:rPr>
                <w:rFonts w:asciiTheme="minorHAnsi" w:hAnsiTheme="minorHAnsi" w:cstheme="minorHAnsi"/>
                <w:b/>
                <w:bCs/>
                <w:sz w:val="22"/>
                <w:lang w:val="en-US"/>
              </w:rPr>
            </w:pPr>
            <w:r w:rsidRPr="008439B3">
              <w:rPr>
                <w:rFonts w:asciiTheme="minorHAnsi" w:hAnsiTheme="minorHAnsi" w:cstheme="minorHAnsi"/>
                <w:b/>
                <w:bCs/>
                <w:lang w:val="en-US"/>
              </w:rPr>
              <w:t>Estimated Length</w:t>
            </w:r>
          </w:p>
        </w:tc>
        <w:tc>
          <w:tcPr>
            <w:tcW w:w="22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D2B88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39B3" w:rsidRPr="008439B3" w:rsidRDefault="008439B3">
            <w:pPr>
              <w:rPr>
                <w:rFonts w:asciiTheme="minorHAnsi" w:hAnsiTheme="minorHAnsi" w:cstheme="minorHAnsi"/>
                <w:b/>
                <w:bCs/>
                <w:sz w:val="22"/>
                <w:lang w:val="en-US"/>
              </w:rPr>
            </w:pPr>
            <w:r w:rsidRPr="008439B3">
              <w:rPr>
                <w:rFonts w:asciiTheme="minorHAnsi" w:hAnsiTheme="minorHAnsi" w:cstheme="minorHAnsi"/>
                <w:b/>
                <w:bCs/>
                <w:lang w:val="en-US"/>
              </w:rPr>
              <w:t>Estimated</w:t>
            </w:r>
            <w:r>
              <w:rPr>
                <w:rFonts w:asciiTheme="minorHAnsi" w:hAnsiTheme="minorHAnsi" w:cstheme="minorHAnsi"/>
                <w:vertAlign w:val="superscript"/>
                <w:lang w:val="en-US"/>
              </w:rPr>
              <w:t xml:space="preserve"> </w:t>
            </w:r>
            <w:r w:rsidRPr="008439B3">
              <w:rPr>
                <w:rFonts w:asciiTheme="minorHAnsi" w:hAnsiTheme="minorHAnsi" w:cstheme="minorHAnsi"/>
                <w:b/>
                <w:bCs/>
                <w:lang w:val="en-US"/>
              </w:rPr>
              <w:br/>
              <w:t>Duration</w:t>
            </w:r>
          </w:p>
        </w:tc>
      </w:tr>
      <w:tr w:rsidR="008439B3" w:rsidRPr="008439B3" w:rsidTr="008439B3">
        <w:tc>
          <w:tcPr>
            <w:tcW w:w="873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39B3" w:rsidRPr="008439B3" w:rsidRDefault="008439B3">
            <w:pPr>
              <w:rPr>
                <w:rFonts w:asciiTheme="minorHAnsi" w:hAnsiTheme="minorHAnsi" w:cstheme="minorHAnsi"/>
                <w:bCs/>
                <w:sz w:val="22"/>
                <w:lang w:val="en-US"/>
              </w:rPr>
            </w:pPr>
            <w:r w:rsidRPr="008439B3">
              <w:rPr>
                <w:rFonts w:asciiTheme="minorHAnsi" w:hAnsiTheme="minorHAnsi" w:cstheme="minorHAnsi"/>
                <w:bCs/>
                <w:lang w:val="en-US"/>
              </w:rPr>
              <w:t>Day 1</w:t>
            </w:r>
          </w:p>
        </w:tc>
      </w:tr>
      <w:tr w:rsidR="008439B3" w:rsidRPr="008439B3" w:rsidTr="008439B3">
        <w:tc>
          <w:tcPr>
            <w:tcW w:w="4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39B3" w:rsidRPr="008439B3" w:rsidRDefault="008439B3">
            <w:pPr>
              <w:rPr>
                <w:rFonts w:asciiTheme="minorHAnsi" w:hAnsiTheme="minorHAnsi" w:cstheme="minorHAnsi"/>
                <w:bCs/>
                <w:sz w:val="22"/>
                <w:lang w:val="en-US"/>
              </w:rPr>
            </w:pPr>
            <w:r w:rsidRPr="008439B3">
              <w:rPr>
                <w:rFonts w:asciiTheme="minorHAnsi" w:hAnsiTheme="minorHAnsi" w:cstheme="minorHAnsi"/>
                <w:bCs/>
                <w:lang w:val="en-US"/>
              </w:rPr>
              <w:t>1. Introduction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39B3" w:rsidRPr="008439B3" w:rsidRDefault="008439B3">
            <w:pPr>
              <w:rPr>
                <w:rFonts w:asciiTheme="minorHAnsi" w:hAnsiTheme="minorHAnsi" w:cstheme="minorHAnsi"/>
                <w:bCs/>
                <w:sz w:val="22"/>
                <w:lang w:val="en-US"/>
              </w:rPr>
            </w:pPr>
            <w:r w:rsidRPr="008439B3">
              <w:rPr>
                <w:rFonts w:asciiTheme="minorHAnsi" w:hAnsiTheme="minorHAnsi" w:cstheme="minorHAnsi"/>
                <w:bCs/>
                <w:lang w:val="en-US"/>
              </w:rPr>
              <w:t>0.5 hour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39B3" w:rsidRPr="008439B3" w:rsidRDefault="008439B3">
            <w:pPr>
              <w:rPr>
                <w:rFonts w:asciiTheme="minorHAnsi" w:hAnsiTheme="minorHAnsi" w:cstheme="minorHAnsi"/>
                <w:bCs/>
                <w:sz w:val="22"/>
                <w:lang w:val="en-US"/>
              </w:rPr>
            </w:pPr>
            <w:r w:rsidRPr="008439B3">
              <w:rPr>
                <w:rFonts w:asciiTheme="minorHAnsi" w:hAnsiTheme="minorHAnsi" w:cstheme="minorHAnsi"/>
                <w:bCs/>
                <w:lang w:val="en-US"/>
              </w:rPr>
              <w:t>10:00am</w:t>
            </w:r>
            <w:r>
              <w:rPr>
                <w:rFonts w:asciiTheme="minorHAnsi" w:hAnsiTheme="minorHAnsi" w:cstheme="minorHAnsi"/>
                <w:bCs/>
                <w:lang w:val="en-US"/>
              </w:rPr>
              <w:t xml:space="preserve"> </w:t>
            </w:r>
            <w:r w:rsidRPr="008439B3">
              <w:rPr>
                <w:rFonts w:asciiTheme="minorHAnsi" w:hAnsiTheme="minorHAnsi" w:cstheme="minorHAnsi"/>
                <w:bCs/>
                <w:lang w:val="en-US"/>
              </w:rPr>
              <w:t>-10:30am</w:t>
            </w:r>
          </w:p>
        </w:tc>
      </w:tr>
      <w:tr w:rsidR="008439B3" w:rsidRPr="008439B3" w:rsidTr="008439B3">
        <w:tc>
          <w:tcPr>
            <w:tcW w:w="4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39B3" w:rsidRPr="008439B3" w:rsidRDefault="008439B3">
            <w:pPr>
              <w:rPr>
                <w:rFonts w:asciiTheme="minorHAnsi" w:hAnsiTheme="minorHAnsi" w:cstheme="minorHAnsi"/>
                <w:bCs/>
                <w:sz w:val="22"/>
                <w:lang w:val="en-US"/>
              </w:rPr>
            </w:pPr>
            <w:r w:rsidRPr="008439B3">
              <w:rPr>
                <w:rFonts w:asciiTheme="minorHAnsi" w:hAnsiTheme="minorHAnsi" w:cstheme="minorHAnsi"/>
                <w:bCs/>
                <w:lang w:val="en-US"/>
              </w:rPr>
              <w:t>2. Preparing the FSP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39B3" w:rsidRPr="008439B3" w:rsidRDefault="008439B3">
            <w:pPr>
              <w:rPr>
                <w:rFonts w:asciiTheme="minorHAnsi" w:hAnsiTheme="minorHAnsi" w:cstheme="minorHAnsi"/>
                <w:bCs/>
                <w:sz w:val="22"/>
                <w:lang w:val="en-US"/>
              </w:rPr>
            </w:pPr>
            <w:r w:rsidRPr="008439B3">
              <w:rPr>
                <w:rFonts w:asciiTheme="minorHAnsi" w:hAnsiTheme="minorHAnsi" w:cstheme="minorHAnsi"/>
                <w:bCs/>
                <w:lang w:val="en-US"/>
              </w:rPr>
              <w:t>5 hours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39B3" w:rsidRDefault="008439B3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8439B3">
              <w:rPr>
                <w:rFonts w:asciiTheme="minorHAnsi" w:hAnsiTheme="minorHAnsi" w:cstheme="minorHAnsi"/>
                <w:bCs/>
                <w:lang w:val="en-US"/>
              </w:rPr>
              <w:t>10:30am</w:t>
            </w:r>
            <w:r>
              <w:rPr>
                <w:rFonts w:asciiTheme="minorHAnsi" w:hAnsiTheme="minorHAnsi" w:cstheme="minorHAnsi"/>
                <w:bCs/>
                <w:lang w:val="en-US"/>
              </w:rPr>
              <w:t xml:space="preserve"> </w:t>
            </w:r>
            <w:r w:rsidRPr="008439B3">
              <w:rPr>
                <w:rFonts w:asciiTheme="minorHAnsi" w:hAnsiTheme="minorHAnsi" w:cstheme="minorHAnsi"/>
                <w:bCs/>
                <w:lang w:val="en-US"/>
              </w:rPr>
              <w:t>-</w:t>
            </w:r>
            <w:r>
              <w:rPr>
                <w:rFonts w:asciiTheme="minorHAnsi" w:hAnsiTheme="minorHAnsi" w:cstheme="minorHAnsi"/>
                <w:bCs/>
                <w:lang w:val="en-US"/>
              </w:rPr>
              <w:t>12:00pm</w:t>
            </w:r>
          </w:p>
          <w:p w:rsidR="008439B3" w:rsidRPr="008439B3" w:rsidRDefault="008439B3">
            <w:pPr>
              <w:rPr>
                <w:rFonts w:asciiTheme="minorHAnsi" w:hAnsiTheme="minorHAnsi" w:cstheme="minorHAnsi"/>
                <w:bCs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bCs/>
                <w:lang w:val="en-US"/>
              </w:rPr>
              <w:t xml:space="preserve">1:00 pm - </w:t>
            </w:r>
            <w:r w:rsidRPr="008439B3">
              <w:rPr>
                <w:rFonts w:asciiTheme="minorHAnsi" w:hAnsiTheme="minorHAnsi" w:cstheme="minorHAnsi"/>
                <w:bCs/>
                <w:lang w:val="en-US"/>
              </w:rPr>
              <w:t>4:30pm</w:t>
            </w:r>
            <w:r w:rsidR="005D31E7">
              <w:rPr>
                <w:rFonts w:asciiTheme="minorHAnsi" w:hAnsiTheme="minorHAnsi" w:cstheme="minorHAnsi"/>
                <w:bCs/>
                <w:lang w:val="en-US"/>
              </w:rPr>
              <w:t>*</w:t>
            </w:r>
          </w:p>
        </w:tc>
      </w:tr>
      <w:tr w:rsidR="008439B3" w:rsidRPr="008439B3" w:rsidTr="008439B3">
        <w:tc>
          <w:tcPr>
            <w:tcW w:w="873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39B3" w:rsidRPr="008439B3" w:rsidRDefault="008439B3">
            <w:pPr>
              <w:rPr>
                <w:rFonts w:asciiTheme="minorHAnsi" w:hAnsiTheme="minorHAnsi" w:cstheme="minorHAnsi"/>
                <w:bCs/>
                <w:sz w:val="22"/>
                <w:lang w:val="en-US"/>
              </w:rPr>
            </w:pPr>
            <w:r w:rsidRPr="008439B3">
              <w:rPr>
                <w:rFonts w:asciiTheme="minorHAnsi" w:hAnsiTheme="minorHAnsi" w:cstheme="minorHAnsi"/>
                <w:bCs/>
                <w:lang w:val="en-US"/>
              </w:rPr>
              <w:t>Day 2</w:t>
            </w:r>
          </w:p>
        </w:tc>
      </w:tr>
      <w:tr w:rsidR="008439B3" w:rsidRPr="008439B3" w:rsidTr="008439B3">
        <w:tc>
          <w:tcPr>
            <w:tcW w:w="4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39B3" w:rsidRPr="008439B3" w:rsidRDefault="008439B3">
            <w:pPr>
              <w:rPr>
                <w:rFonts w:asciiTheme="minorHAnsi" w:hAnsiTheme="minorHAnsi" w:cstheme="minorHAnsi"/>
                <w:bCs/>
                <w:sz w:val="22"/>
                <w:lang w:val="en-US"/>
              </w:rPr>
            </w:pPr>
            <w:r w:rsidRPr="008439B3">
              <w:rPr>
                <w:rFonts w:asciiTheme="minorHAnsi" w:hAnsiTheme="minorHAnsi" w:cstheme="minorHAnsi"/>
                <w:bCs/>
                <w:lang w:val="en-US"/>
              </w:rPr>
              <w:t>3. Reviewing &amp; Adjudicating the FSP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39B3" w:rsidRPr="008439B3" w:rsidRDefault="008439B3">
            <w:pPr>
              <w:rPr>
                <w:rFonts w:asciiTheme="minorHAnsi" w:hAnsiTheme="minorHAnsi" w:cstheme="minorHAnsi"/>
                <w:bCs/>
                <w:sz w:val="22"/>
                <w:lang w:val="en-US"/>
              </w:rPr>
            </w:pPr>
            <w:r w:rsidRPr="008439B3">
              <w:rPr>
                <w:rFonts w:asciiTheme="minorHAnsi" w:hAnsiTheme="minorHAnsi" w:cstheme="minorHAnsi"/>
                <w:bCs/>
                <w:lang w:val="en-US"/>
              </w:rPr>
              <w:t>3.5 hours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39B3" w:rsidRPr="008439B3" w:rsidRDefault="008439B3">
            <w:pPr>
              <w:rPr>
                <w:rFonts w:asciiTheme="minorHAnsi" w:hAnsiTheme="minorHAnsi" w:cstheme="minorHAnsi"/>
                <w:bCs/>
                <w:sz w:val="22"/>
                <w:lang w:val="en-US"/>
              </w:rPr>
            </w:pPr>
            <w:r w:rsidRPr="008439B3">
              <w:rPr>
                <w:rFonts w:asciiTheme="minorHAnsi" w:hAnsiTheme="minorHAnsi" w:cstheme="minorHAnsi"/>
                <w:bCs/>
                <w:lang w:val="en-US"/>
              </w:rPr>
              <w:t>8:30am-12:00pm</w:t>
            </w:r>
            <w:r w:rsidR="005D31E7">
              <w:rPr>
                <w:rFonts w:asciiTheme="minorHAnsi" w:hAnsiTheme="minorHAnsi" w:cstheme="minorHAnsi"/>
                <w:bCs/>
                <w:lang w:val="en-US"/>
              </w:rPr>
              <w:t>*</w:t>
            </w:r>
          </w:p>
        </w:tc>
      </w:tr>
      <w:tr w:rsidR="008439B3" w:rsidRPr="008439B3" w:rsidTr="008439B3">
        <w:tc>
          <w:tcPr>
            <w:tcW w:w="4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39B3" w:rsidRPr="008439B3" w:rsidRDefault="008439B3">
            <w:pPr>
              <w:rPr>
                <w:rFonts w:asciiTheme="minorHAnsi" w:hAnsiTheme="minorHAnsi" w:cstheme="minorHAnsi"/>
                <w:bCs/>
                <w:sz w:val="22"/>
                <w:lang w:val="en-US"/>
              </w:rPr>
            </w:pPr>
            <w:r w:rsidRPr="008439B3">
              <w:rPr>
                <w:rFonts w:asciiTheme="minorHAnsi" w:hAnsiTheme="minorHAnsi" w:cstheme="minorHAnsi"/>
                <w:bCs/>
                <w:lang w:val="en-US"/>
              </w:rPr>
              <w:t>4. Implementing &amp; Managing the FSP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39B3" w:rsidRPr="008439B3" w:rsidRDefault="008439B3">
            <w:pPr>
              <w:rPr>
                <w:rFonts w:asciiTheme="minorHAnsi" w:hAnsiTheme="minorHAnsi" w:cstheme="minorHAnsi"/>
                <w:bCs/>
                <w:sz w:val="22"/>
                <w:lang w:val="en-US"/>
              </w:rPr>
            </w:pPr>
            <w:r w:rsidRPr="008439B3">
              <w:rPr>
                <w:rFonts w:asciiTheme="minorHAnsi" w:hAnsiTheme="minorHAnsi" w:cstheme="minorHAnsi"/>
                <w:bCs/>
                <w:lang w:val="en-US"/>
              </w:rPr>
              <w:t>1.5 hours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39B3" w:rsidRPr="008439B3" w:rsidRDefault="008439B3">
            <w:pPr>
              <w:rPr>
                <w:rFonts w:asciiTheme="minorHAnsi" w:hAnsiTheme="minorHAnsi" w:cstheme="minorHAnsi"/>
                <w:bCs/>
                <w:sz w:val="22"/>
                <w:lang w:val="en-US"/>
              </w:rPr>
            </w:pPr>
            <w:r w:rsidRPr="008439B3">
              <w:rPr>
                <w:rFonts w:asciiTheme="minorHAnsi" w:hAnsiTheme="minorHAnsi" w:cstheme="minorHAnsi"/>
                <w:bCs/>
                <w:lang w:val="en-US"/>
              </w:rPr>
              <w:t>1:00pm-2:30pm</w:t>
            </w:r>
          </w:p>
        </w:tc>
      </w:tr>
      <w:tr w:rsidR="008439B3" w:rsidRPr="008439B3" w:rsidTr="008439B3">
        <w:tc>
          <w:tcPr>
            <w:tcW w:w="4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39B3" w:rsidRPr="008439B3" w:rsidRDefault="008439B3">
            <w:pPr>
              <w:rPr>
                <w:rFonts w:asciiTheme="minorHAnsi" w:hAnsiTheme="minorHAnsi" w:cstheme="minorHAnsi"/>
                <w:bCs/>
                <w:sz w:val="22"/>
                <w:lang w:val="en-US"/>
              </w:rPr>
            </w:pPr>
            <w:r w:rsidRPr="008439B3">
              <w:rPr>
                <w:rFonts w:asciiTheme="minorHAnsi" w:hAnsiTheme="minorHAnsi" w:cstheme="minorHAnsi"/>
                <w:bCs/>
                <w:lang w:val="en-US"/>
              </w:rPr>
              <w:t>5. Wrap-Up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39B3" w:rsidRPr="008439B3" w:rsidRDefault="008439B3">
            <w:pPr>
              <w:rPr>
                <w:rFonts w:asciiTheme="minorHAnsi" w:hAnsiTheme="minorHAnsi" w:cstheme="minorHAnsi"/>
                <w:bCs/>
                <w:sz w:val="22"/>
                <w:lang w:val="en-US"/>
              </w:rPr>
            </w:pPr>
            <w:r w:rsidRPr="008439B3">
              <w:rPr>
                <w:rFonts w:asciiTheme="minorHAnsi" w:hAnsiTheme="minorHAnsi" w:cstheme="minorHAnsi"/>
                <w:bCs/>
                <w:lang w:val="en-US"/>
              </w:rPr>
              <w:t>0.5 hour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39B3" w:rsidRPr="008439B3" w:rsidRDefault="008439B3">
            <w:pPr>
              <w:rPr>
                <w:rFonts w:asciiTheme="minorHAnsi" w:hAnsiTheme="minorHAnsi" w:cstheme="minorHAnsi"/>
                <w:bCs/>
                <w:sz w:val="22"/>
                <w:lang w:val="en-US"/>
              </w:rPr>
            </w:pPr>
            <w:r w:rsidRPr="008439B3">
              <w:rPr>
                <w:rFonts w:asciiTheme="minorHAnsi" w:hAnsiTheme="minorHAnsi" w:cstheme="minorHAnsi"/>
                <w:bCs/>
                <w:lang w:val="en-US"/>
              </w:rPr>
              <w:t>2:30pm-3:00pm</w:t>
            </w:r>
          </w:p>
        </w:tc>
      </w:tr>
      <w:tr w:rsidR="008439B3" w:rsidRPr="008439B3" w:rsidTr="008439B3">
        <w:tc>
          <w:tcPr>
            <w:tcW w:w="4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39B3" w:rsidRPr="008439B3" w:rsidRDefault="008439B3">
            <w:pPr>
              <w:rPr>
                <w:rFonts w:asciiTheme="minorHAnsi" w:hAnsiTheme="minorHAnsi" w:cstheme="minorHAnsi"/>
                <w:bCs/>
                <w:sz w:val="22"/>
                <w:lang w:val="en-US"/>
              </w:rPr>
            </w:pPr>
            <w:r w:rsidRPr="008439B3">
              <w:rPr>
                <w:rFonts w:asciiTheme="minorHAnsi" w:hAnsiTheme="minorHAnsi" w:cstheme="minorHAnsi"/>
                <w:bCs/>
                <w:lang w:val="en-US"/>
              </w:rPr>
              <w:t>TOTAL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439B3" w:rsidRPr="008439B3" w:rsidRDefault="008439B3">
            <w:pPr>
              <w:rPr>
                <w:rFonts w:asciiTheme="minorHAnsi" w:hAnsiTheme="minorHAnsi" w:cstheme="minorHAnsi"/>
                <w:bCs/>
                <w:sz w:val="22"/>
                <w:lang w:val="en-US"/>
              </w:rPr>
            </w:pPr>
            <w:r w:rsidRPr="008439B3">
              <w:rPr>
                <w:rFonts w:asciiTheme="minorHAnsi" w:hAnsiTheme="minorHAnsi" w:cstheme="minorHAnsi"/>
                <w:bCs/>
                <w:lang w:val="en-US"/>
              </w:rPr>
              <w:t>11 hours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439B3" w:rsidRPr="008439B3" w:rsidRDefault="008439B3">
            <w:pPr>
              <w:rPr>
                <w:rFonts w:asciiTheme="minorHAnsi" w:hAnsiTheme="minorHAnsi" w:cstheme="minorHAnsi"/>
                <w:bCs/>
                <w:sz w:val="22"/>
                <w:lang w:val="en-US"/>
              </w:rPr>
            </w:pPr>
          </w:p>
        </w:tc>
      </w:tr>
    </w:tbl>
    <w:p w:rsidR="005D31E7" w:rsidRDefault="005D31E7" w:rsidP="005D31E7">
      <w:pPr>
        <w:spacing w:before="120" w:after="120"/>
      </w:pPr>
      <w:r>
        <w:t>*Day 1 (afternoon) and Day 2 (morning) coffee/tea will be provided.</w:t>
      </w:r>
    </w:p>
    <w:p w:rsidR="00B336F9" w:rsidRDefault="001F2EBC" w:rsidP="00995FDA">
      <w:pPr>
        <w:spacing w:before="120" w:after="120"/>
      </w:pPr>
      <w:r>
        <w:t>The presentation will be facilitated by Rob</w:t>
      </w:r>
      <w:r w:rsidR="00995FDA">
        <w:t>ert</w:t>
      </w:r>
      <w:r>
        <w:t xml:space="preserve"> Hunter. </w:t>
      </w:r>
      <w:r w:rsidR="00B336F9" w:rsidRPr="00B336F9">
        <w:t xml:space="preserve"> </w:t>
      </w:r>
      <w:r w:rsidR="00995FDA">
        <w:t xml:space="preserve">Robert is a practicing forester and lawyer with recent experience in designing and delivering forestry-related training.  </w:t>
      </w:r>
      <w:r w:rsidR="00B336F9">
        <w:t xml:space="preserve">Robert </w:t>
      </w:r>
      <w:r w:rsidR="00AC4C86">
        <w:t>led</w:t>
      </w:r>
      <w:r w:rsidR="00B336F9">
        <w:t xml:space="preserve"> the </w:t>
      </w:r>
      <w:r w:rsidR="00B336F9">
        <w:lastRenderedPageBreak/>
        <w:t xml:space="preserve">development of </w:t>
      </w:r>
      <w:r w:rsidR="00995FDA">
        <w:t xml:space="preserve">the </w:t>
      </w:r>
      <w:r w:rsidR="00B336F9">
        <w:t>FSP training package</w:t>
      </w:r>
      <w:r w:rsidR="00995FDA">
        <w:t xml:space="preserve"> working </w:t>
      </w:r>
      <w:r w:rsidR="00B336F9">
        <w:t>in collaboration Brian Tho</w:t>
      </w:r>
      <w:r w:rsidR="002D5FC1">
        <w:t>mson</w:t>
      </w:r>
      <w:r w:rsidR="00995FDA">
        <w:t xml:space="preserve">.  </w:t>
      </w:r>
      <w:r w:rsidR="00B336F9">
        <w:t xml:space="preserve">Brian is notable for his role in developing the original round of provincial FRPA implementation training, and for his significant contribution to the </w:t>
      </w:r>
      <w:r w:rsidR="00B336F9" w:rsidRPr="00995FDA">
        <w:rPr>
          <w:i/>
        </w:rPr>
        <w:t>Admin</w:t>
      </w:r>
      <w:r w:rsidR="00995FDA" w:rsidRPr="00995FDA">
        <w:rPr>
          <w:i/>
        </w:rPr>
        <w:t>istration</w:t>
      </w:r>
      <w:r w:rsidR="00B336F9" w:rsidRPr="00995FDA">
        <w:rPr>
          <w:i/>
        </w:rPr>
        <w:t xml:space="preserve"> Guide to F</w:t>
      </w:r>
      <w:r w:rsidR="00995FDA" w:rsidRPr="00995FDA">
        <w:rPr>
          <w:i/>
        </w:rPr>
        <w:t>orest Stewardship Plans</w:t>
      </w:r>
      <w:r w:rsidR="00995FDA">
        <w:t xml:space="preserve"> document.</w:t>
      </w:r>
    </w:p>
    <w:p w:rsidR="002D5FC1" w:rsidRDefault="002D5FC1" w:rsidP="002D5FC1">
      <w:pPr>
        <w:spacing w:after="120"/>
      </w:pPr>
      <w:r>
        <w:t>The target audience for these sessions are government agency and forest tenure holder/BCTS staff responsible for FSP administration.  These sessions will be of interest to FSP preparers, reviewers, statutory decision makers and staff responsible for implementing and administering FSP’s.</w:t>
      </w:r>
    </w:p>
    <w:p w:rsidR="002D5FC1" w:rsidRDefault="002D5FC1" w:rsidP="002D5FC1">
      <w:pPr>
        <w:spacing w:after="120"/>
      </w:pPr>
      <w:r>
        <w:t>Participant reading materials will be provided during each session to help guide the discussion</w:t>
      </w:r>
      <w:r w:rsidR="007902A1">
        <w:t>.</w:t>
      </w:r>
      <w:r>
        <w:t xml:space="preserve">  Once the sessions have been finalised an electronic copy of this reading material will be forwarded to participants.  Participants are encouraged to review this material prior to attending the training.</w:t>
      </w:r>
    </w:p>
    <w:p w:rsidR="002D5FC1" w:rsidRDefault="002D5FC1" w:rsidP="002D5FC1">
      <w:pPr>
        <w:spacing w:after="120"/>
      </w:pPr>
      <w:r>
        <w:t xml:space="preserve">Coffee/tea service (afternoon of Day 1 and morning of Day 2) will be provided during each session.  For the Campbell River session, the Sequoia Spring Golf Course has offered to make available to participants a soup &amp; sandwich combination for $15 per person (including tax) each day if pre-ordered.  A lunch request must be placed with your registration application (see below) for the Campbell River session.  The cost for lunch remains the responsibility of participants.  For the Richmond session, </w:t>
      </w:r>
      <w:r w:rsidR="008954F5">
        <w:t>no lunch arrangements have been made.  The Executive Airport Plaza Hotel has restaurant and is located within short walking distance to several different lunch venues.</w:t>
      </w:r>
    </w:p>
    <w:p w:rsidR="002D5FC1" w:rsidRDefault="002D5FC1" w:rsidP="002D5FC1">
      <w:r>
        <w:t>These sessions are being offered at no charge, however pre-registration will be required.  We are striving for a mix of government agency and forest tenure holder/BCTS staff to facilitate healthy discussion.  Depending on the level of interest received, we may need to look at limiting registration numbers and/or delivering additional session(s) at a later date.</w:t>
      </w:r>
    </w:p>
    <w:p w:rsidR="006F5983" w:rsidRDefault="006F5983">
      <w:r>
        <w:t>Registration information needed includes;</w:t>
      </w:r>
    </w:p>
    <w:p w:rsidR="00171B99" w:rsidRDefault="008439B3" w:rsidP="00171B99">
      <w:pPr>
        <w:pStyle w:val="ListParagraph"/>
        <w:numPr>
          <w:ilvl w:val="0"/>
          <w:numId w:val="1"/>
        </w:numPr>
      </w:pPr>
      <w:r>
        <w:t>n</w:t>
      </w:r>
      <w:r w:rsidR="006F5983">
        <w:t>ame,</w:t>
      </w:r>
    </w:p>
    <w:p w:rsidR="00171B99" w:rsidRDefault="006F5983" w:rsidP="00171B99">
      <w:pPr>
        <w:pStyle w:val="ListParagraph"/>
        <w:numPr>
          <w:ilvl w:val="0"/>
          <w:numId w:val="1"/>
        </w:numPr>
      </w:pPr>
      <w:r>
        <w:t>phone,</w:t>
      </w:r>
    </w:p>
    <w:p w:rsidR="00171B99" w:rsidRDefault="008439B3" w:rsidP="00171B99">
      <w:pPr>
        <w:pStyle w:val="ListParagraph"/>
        <w:numPr>
          <w:ilvl w:val="0"/>
          <w:numId w:val="1"/>
        </w:numPr>
      </w:pPr>
      <w:r>
        <w:t>email address</w:t>
      </w:r>
    </w:p>
    <w:p w:rsidR="00171B99" w:rsidRDefault="006F5983" w:rsidP="00171B99">
      <w:pPr>
        <w:pStyle w:val="ListParagraph"/>
        <w:numPr>
          <w:ilvl w:val="0"/>
          <w:numId w:val="1"/>
        </w:numPr>
      </w:pPr>
      <w:r>
        <w:t>affiliation (company name, agency/section)</w:t>
      </w:r>
    </w:p>
    <w:p w:rsidR="006F5983" w:rsidRDefault="006F5983" w:rsidP="00171B99">
      <w:pPr>
        <w:pStyle w:val="ListParagraph"/>
        <w:numPr>
          <w:ilvl w:val="0"/>
          <w:numId w:val="1"/>
        </w:numPr>
      </w:pPr>
      <w:r>
        <w:t>preferred session location (Campbell River</w:t>
      </w:r>
      <w:r w:rsidR="00171B99">
        <w:t>/Richmond</w:t>
      </w:r>
      <w:r>
        <w:t>)</w:t>
      </w:r>
    </w:p>
    <w:p w:rsidR="006F5983" w:rsidRDefault="006F5983" w:rsidP="00B336F9">
      <w:pPr>
        <w:pStyle w:val="ListParagraph"/>
        <w:numPr>
          <w:ilvl w:val="0"/>
          <w:numId w:val="1"/>
        </w:numPr>
        <w:spacing w:after="120"/>
        <w:ind w:left="714" w:hanging="357"/>
      </w:pPr>
      <w:r>
        <w:t>If wishing to attend the Campbell River session, identify if you wish to pre-order soup &amp; sandwich lunch and let us know if you have any dietary needs.</w:t>
      </w:r>
    </w:p>
    <w:p w:rsidR="00B336F9" w:rsidRDefault="00171B99" w:rsidP="00171B99">
      <w:pPr>
        <w:rPr>
          <w:b/>
        </w:rPr>
      </w:pPr>
      <w:r w:rsidRPr="00171B99">
        <w:rPr>
          <w:b/>
        </w:rPr>
        <w:t xml:space="preserve">RSVP: </w:t>
      </w:r>
    </w:p>
    <w:p w:rsidR="002D5FC1" w:rsidRDefault="00171B99" w:rsidP="00171B99">
      <w:pPr>
        <w:rPr>
          <w:b/>
        </w:rPr>
      </w:pPr>
      <w:r w:rsidRPr="00171B99">
        <w:rPr>
          <w:b/>
        </w:rPr>
        <w:t>Anyone interested in attending these sessions is asked to</w:t>
      </w:r>
      <w:r w:rsidR="00B336F9">
        <w:rPr>
          <w:b/>
        </w:rPr>
        <w:t xml:space="preserve"> </w:t>
      </w:r>
      <w:r w:rsidR="002D5FC1">
        <w:rPr>
          <w:b/>
        </w:rPr>
        <w:t xml:space="preserve">fill out the attached registration form (see below) and </w:t>
      </w:r>
      <w:r w:rsidR="00B336F9">
        <w:rPr>
          <w:b/>
        </w:rPr>
        <w:t xml:space="preserve">forward to </w:t>
      </w:r>
      <w:r w:rsidR="00C1252A">
        <w:rPr>
          <w:b/>
        </w:rPr>
        <w:t>Laura</w:t>
      </w:r>
      <w:r w:rsidR="00B336F9">
        <w:rPr>
          <w:b/>
        </w:rPr>
        <w:t xml:space="preserve"> Body, Administrative Clerk at</w:t>
      </w:r>
      <w:r w:rsidR="00B336F9" w:rsidRPr="00B336F9">
        <w:rPr>
          <w:b/>
        </w:rPr>
        <w:t xml:space="preserve"> </w:t>
      </w:r>
      <w:hyperlink r:id="rId12" w:history="1">
        <w:r w:rsidR="00B336F9" w:rsidRPr="00B336F9">
          <w:rPr>
            <w:rStyle w:val="Hyperlink"/>
            <w:b/>
            <w:color w:val="0000FF"/>
          </w:rPr>
          <w:t>Laura.Body@gov.bc.ca</w:t>
        </w:r>
      </w:hyperlink>
      <w:r w:rsidR="00B336F9" w:rsidRPr="00B336F9">
        <w:rPr>
          <w:b/>
          <w:color w:val="0000FF"/>
        </w:rPr>
        <w:t xml:space="preserve"> </w:t>
      </w:r>
      <w:r w:rsidR="00B336F9" w:rsidRPr="00B336F9">
        <w:rPr>
          <w:b/>
        </w:rPr>
        <w:t xml:space="preserve">or </w:t>
      </w:r>
      <w:r w:rsidR="002D5FC1">
        <w:rPr>
          <w:b/>
        </w:rPr>
        <w:t xml:space="preserve">phone </w:t>
      </w:r>
      <w:r w:rsidR="00B336F9" w:rsidRPr="00B336F9">
        <w:rPr>
          <w:b/>
        </w:rPr>
        <w:t>250 751-7102</w:t>
      </w:r>
      <w:r w:rsidR="00B336F9">
        <w:rPr>
          <w:b/>
        </w:rPr>
        <w:t xml:space="preserve"> </w:t>
      </w:r>
      <w:r w:rsidR="00B336F9" w:rsidRPr="00171B99">
        <w:rPr>
          <w:b/>
        </w:rPr>
        <w:t>no later than Friday April 15, 2016</w:t>
      </w:r>
      <w:r w:rsidR="00B336F9">
        <w:rPr>
          <w:b/>
        </w:rPr>
        <w:t>.</w:t>
      </w:r>
    </w:p>
    <w:p w:rsidR="002D5FC1" w:rsidRDefault="002D5FC1">
      <w:pPr>
        <w:rPr>
          <w:b/>
        </w:rPr>
      </w:pPr>
      <w:r>
        <w:rPr>
          <w:b/>
        </w:rPr>
        <w:br w:type="page"/>
      </w:r>
    </w:p>
    <w:p w:rsidR="007902A1" w:rsidRDefault="007902A1" w:rsidP="007902A1">
      <w:pPr>
        <w:spacing w:after="200" w:line="276" w:lineRule="auto"/>
        <w:jc w:val="center"/>
        <w:rPr>
          <w:rFonts w:asciiTheme="minorHAnsi" w:hAnsiTheme="minorHAnsi"/>
          <w:b/>
          <w:sz w:val="28"/>
          <w:szCs w:val="28"/>
        </w:rPr>
      </w:pPr>
      <w:r w:rsidRPr="007902A1">
        <w:rPr>
          <w:rFonts w:asciiTheme="minorHAnsi" w:hAnsiTheme="minorHAnsi"/>
          <w:b/>
          <w:sz w:val="28"/>
          <w:szCs w:val="28"/>
        </w:rPr>
        <w:lastRenderedPageBreak/>
        <w:t>Forest Stewardship Plan Training Program 2016</w:t>
      </w:r>
    </w:p>
    <w:p w:rsidR="007902A1" w:rsidRPr="007902A1" w:rsidRDefault="007902A1" w:rsidP="007902A1">
      <w:pPr>
        <w:spacing w:after="200" w:line="276" w:lineRule="auto"/>
        <w:jc w:val="center"/>
        <w:rPr>
          <w:rFonts w:asciiTheme="minorHAnsi" w:hAnsiTheme="minorHAnsi"/>
          <w:b/>
          <w:sz w:val="28"/>
          <w:szCs w:val="28"/>
        </w:rPr>
      </w:pPr>
      <w:r w:rsidRPr="007902A1">
        <w:rPr>
          <w:rFonts w:asciiTheme="minorHAnsi" w:hAnsiTheme="minorHAnsi"/>
          <w:b/>
          <w:sz w:val="28"/>
          <w:szCs w:val="28"/>
        </w:rPr>
        <w:t>Registration Form</w:t>
      </w:r>
      <w:r>
        <w:rPr>
          <w:rFonts w:asciiTheme="minorHAnsi" w:hAnsiTheme="minorHAnsi"/>
          <w:b/>
          <w:sz w:val="28"/>
          <w:szCs w:val="28"/>
        </w:rPr>
        <w:t xml:space="preserve"> for South Coast and West Coast Region Sessions</w:t>
      </w:r>
    </w:p>
    <w:p w:rsidR="007902A1" w:rsidRPr="007902A1" w:rsidRDefault="007902A1" w:rsidP="007902A1">
      <w:pPr>
        <w:spacing w:after="200" w:line="276" w:lineRule="auto"/>
        <w:rPr>
          <w:rFonts w:asciiTheme="minorHAnsi" w:hAnsiTheme="minorHAnsi"/>
          <w:szCs w:val="24"/>
        </w:rPr>
      </w:pPr>
      <w:r w:rsidRPr="007902A1">
        <w:rPr>
          <w:rFonts w:asciiTheme="minorHAnsi" w:hAnsiTheme="minorHAnsi"/>
          <w:szCs w:val="24"/>
        </w:rPr>
        <w:t xml:space="preserve">Please fill out and return to Laura Body, Administrative Clerk at </w:t>
      </w:r>
      <w:hyperlink r:id="rId13" w:history="1">
        <w:r w:rsidR="008954F5" w:rsidRPr="00D15841">
          <w:rPr>
            <w:rStyle w:val="Hyperlink"/>
            <w:rFonts w:asciiTheme="minorHAnsi" w:hAnsiTheme="minorHAnsi"/>
            <w:szCs w:val="24"/>
          </w:rPr>
          <w:t>Laura.Body@gov.bc.ca</w:t>
        </w:r>
      </w:hyperlink>
      <w:r w:rsidRPr="007902A1">
        <w:rPr>
          <w:rFonts w:asciiTheme="minorHAnsi" w:hAnsiTheme="minorHAnsi"/>
          <w:szCs w:val="24"/>
        </w:rPr>
        <w:t>, no later than Friday April 15, 2016.</w:t>
      </w:r>
    </w:p>
    <w:p w:rsidR="007902A1" w:rsidRPr="007902A1" w:rsidRDefault="007902A1" w:rsidP="007902A1">
      <w:pPr>
        <w:ind w:left="720"/>
        <w:contextualSpacing/>
        <w:rPr>
          <w:u w:val="single"/>
        </w:rPr>
      </w:pPr>
      <w:r w:rsidRPr="007902A1">
        <w:t xml:space="preserve">Name </w:t>
      </w:r>
      <w:r w:rsidRPr="007902A1">
        <w:rPr>
          <w:u w:val="single"/>
        </w:rPr>
        <w:tab/>
      </w:r>
      <w:r w:rsidRPr="007902A1">
        <w:rPr>
          <w:u w:val="single"/>
        </w:rPr>
        <w:tab/>
      </w:r>
      <w:r w:rsidRPr="007902A1">
        <w:rPr>
          <w:u w:val="single"/>
        </w:rPr>
        <w:tab/>
      </w:r>
      <w:r w:rsidRPr="007902A1">
        <w:rPr>
          <w:u w:val="single"/>
        </w:rPr>
        <w:tab/>
      </w:r>
      <w:r w:rsidRPr="007902A1">
        <w:rPr>
          <w:u w:val="single"/>
        </w:rPr>
        <w:tab/>
      </w:r>
    </w:p>
    <w:p w:rsidR="007902A1" w:rsidRPr="007902A1" w:rsidRDefault="007902A1" w:rsidP="007902A1">
      <w:pPr>
        <w:ind w:left="720"/>
        <w:contextualSpacing/>
        <w:rPr>
          <w:u w:val="single"/>
        </w:rPr>
      </w:pPr>
    </w:p>
    <w:p w:rsidR="007902A1" w:rsidRPr="007902A1" w:rsidRDefault="007902A1" w:rsidP="007902A1">
      <w:pPr>
        <w:ind w:left="720"/>
        <w:contextualSpacing/>
        <w:rPr>
          <w:u w:val="single"/>
        </w:rPr>
      </w:pPr>
      <w:r w:rsidRPr="007902A1">
        <w:t xml:space="preserve">Phone </w:t>
      </w:r>
      <w:r w:rsidRPr="007902A1">
        <w:rPr>
          <w:u w:val="single"/>
        </w:rPr>
        <w:tab/>
      </w:r>
      <w:r w:rsidRPr="007902A1">
        <w:rPr>
          <w:u w:val="single"/>
        </w:rPr>
        <w:tab/>
      </w:r>
      <w:r w:rsidRPr="007902A1">
        <w:rPr>
          <w:u w:val="single"/>
        </w:rPr>
        <w:tab/>
      </w:r>
      <w:r w:rsidRPr="007902A1">
        <w:rPr>
          <w:u w:val="single"/>
        </w:rPr>
        <w:tab/>
      </w:r>
      <w:r w:rsidRPr="007902A1">
        <w:rPr>
          <w:u w:val="single"/>
        </w:rPr>
        <w:tab/>
      </w:r>
    </w:p>
    <w:p w:rsidR="007902A1" w:rsidRPr="007902A1" w:rsidRDefault="007902A1" w:rsidP="007902A1">
      <w:pPr>
        <w:ind w:left="720"/>
        <w:contextualSpacing/>
        <w:rPr>
          <w:u w:val="single"/>
        </w:rPr>
      </w:pPr>
    </w:p>
    <w:p w:rsidR="007902A1" w:rsidRPr="007902A1" w:rsidRDefault="007902A1" w:rsidP="007902A1">
      <w:pPr>
        <w:ind w:left="720"/>
        <w:contextualSpacing/>
        <w:rPr>
          <w:u w:val="single"/>
        </w:rPr>
      </w:pPr>
      <w:r w:rsidRPr="007902A1">
        <w:t xml:space="preserve">Email </w:t>
      </w:r>
      <w:r w:rsidRPr="007902A1">
        <w:rPr>
          <w:u w:val="single"/>
        </w:rPr>
        <w:tab/>
      </w:r>
      <w:r w:rsidRPr="007902A1">
        <w:rPr>
          <w:u w:val="single"/>
        </w:rPr>
        <w:tab/>
      </w:r>
      <w:r w:rsidRPr="007902A1">
        <w:rPr>
          <w:u w:val="single"/>
        </w:rPr>
        <w:tab/>
      </w:r>
      <w:r w:rsidRPr="007902A1">
        <w:rPr>
          <w:u w:val="single"/>
        </w:rPr>
        <w:tab/>
      </w:r>
      <w:r w:rsidRPr="007902A1">
        <w:rPr>
          <w:u w:val="single"/>
        </w:rPr>
        <w:tab/>
      </w:r>
    </w:p>
    <w:p w:rsidR="007902A1" w:rsidRPr="007902A1" w:rsidRDefault="007902A1" w:rsidP="007902A1">
      <w:pPr>
        <w:ind w:left="720"/>
        <w:contextualSpacing/>
        <w:rPr>
          <w:u w:val="single"/>
        </w:rPr>
      </w:pPr>
    </w:p>
    <w:p w:rsidR="007902A1" w:rsidRPr="007902A1" w:rsidRDefault="007902A1" w:rsidP="007902A1">
      <w:pPr>
        <w:ind w:left="720"/>
        <w:contextualSpacing/>
        <w:rPr>
          <w:u w:val="single"/>
        </w:rPr>
      </w:pPr>
      <w:r w:rsidRPr="007902A1">
        <w:t>Affiliation (company name, agency/section)</w:t>
      </w:r>
      <w:r w:rsidRPr="007902A1">
        <w:rPr>
          <w:u w:val="single"/>
        </w:rPr>
        <w:tab/>
      </w:r>
      <w:r w:rsidRPr="007902A1">
        <w:rPr>
          <w:u w:val="single"/>
        </w:rPr>
        <w:tab/>
      </w:r>
      <w:r w:rsidRPr="007902A1">
        <w:rPr>
          <w:u w:val="single"/>
        </w:rPr>
        <w:tab/>
      </w:r>
      <w:r w:rsidRPr="007902A1">
        <w:rPr>
          <w:u w:val="single"/>
        </w:rPr>
        <w:tab/>
      </w:r>
      <w:r w:rsidRPr="007902A1">
        <w:rPr>
          <w:u w:val="single"/>
        </w:rPr>
        <w:tab/>
      </w:r>
      <w:r w:rsidRPr="007902A1">
        <w:rPr>
          <w:u w:val="single"/>
        </w:rPr>
        <w:tab/>
      </w:r>
      <w:r w:rsidRPr="007902A1">
        <w:rPr>
          <w:u w:val="single"/>
        </w:rPr>
        <w:tab/>
      </w:r>
    </w:p>
    <w:p w:rsidR="007902A1" w:rsidRPr="007902A1" w:rsidRDefault="007902A1" w:rsidP="007902A1">
      <w:pPr>
        <w:ind w:left="720"/>
        <w:contextualSpacing/>
        <w:rPr>
          <w:u w:val="single"/>
        </w:rPr>
      </w:pPr>
    </w:p>
    <w:p w:rsidR="007902A1" w:rsidRPr="007902A1" w:rsidRDefault="007902A1" w:rsidP="007902A1">
      <w:pPr>
        <w:ind w:left="720"/>
        <w:contextualSpacing/>
      </w:pPr>
      <w:r w:rsidRPr="007902A1">
        <w:t>Preferred Session:</w:t>
      </w:r>
    </w:p>
    <w:p w:rsidR="007902A1" w:rsidRPr="007902A1" w:rsidRDefault="007902A1" w:rsidP="007902A1">
      <w:pPr>
        <w:ind w:left="720"/>
        <w:contextualSpacing/>
      </w:pPr>
      <w:r w:rsidRPr="007902A1">
        <w:t>Campbell River- April 25-26</w:t>
      </w:r>
      <w:r w:rsidRPr="007902A1">
        <w:tab/>
      </w:r>
      <w:sdt>
        <w:sdtPr>
          <w:id w:val="-12189693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902A1">
            <w:rPr>
              <w:rFonts w:hint="eastAsia"/>
            </w:rPr>
            <w:t>☐</w:t>
          </w:r>
        </w:sdtContent>
      </w:sdt>
      <w:r w:rsidRPr="007902A1">
        <w:t xml:space="preserve">   or,</w:t>
      </w:r>
    </w:p>
    <w:p w:rsidR="007902A1" w:rsidRPr="007902A1" w:rsidRDefault="007902A1" w:rsidP="007902A1">
      <w:pPr>
        <w:ind w:left="720"/>
        <w:contextualSpacing/>
      </w:pPr>
      <w:r w:rsidRPr="007902A1">
        <w:t xml:space="preserve">Richmond- April 27-28    </w:t>
      </w:r>
      <w:sdt>
        <w:sdtPr>
          <w:id w:val="-20739518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902A1">
            <w:rPr>
              <w:rFonts w:hint="eastAsia"/>
            </w:rPr>
            <w:t>☐</w:t>
          </w:r>
        </w:sdtContent>
      </w:sdt>
    </w:p>
    <w:p w:rsidR="007902A1" w:rsidRPr="007902A1" w:rsidRDefault="007902A1" w:rsidP="007902A1">
      <w:pPr>
        <w:spacing w:after="120"/>
        <w:ind w:left="714"/>
        <w:contextualSpacing/>
      </w:pPr>
    </w:p>
    <w:p w:rsidR="007902A1" w:rsidRPr="007902A1" w:rsidRDefault="007902A1" w:rsidP="007902A1">
      <w:pPr>
        <w:spacing w:after="120"/>
        <w:ind w:left="714"/>
        <w:contextualSpacing/>
      </w:pPr>
      <w:r w:rsidRPr="007902A1">
        <w:t>Campbell River session only:</w:t>
      </w:r>
    </w:p>
    <w:p w:rsidR="007902A1" w:rsidRPr="007902A1" w:rsidRDefault="007902A1" w:rsidP="007902A1">
      <w:pPr>
        <w:spacing w:after="120"/>
        <w:ind w:left="714"/>
        <w:contextualSpacing/>
      </w:pPr>
      <w:r w:rsidRPr="007902A1">
        <w:t xml:space="preserve">I wish to pre-order soup &amp; sandwich lunch for each day ($15/day incl tax) </w:t>
      </w:r>
      <w:r>
        <w:t>and understand that I am responsible for this cost.</w:t>
      </w:r>
      <w:r w:rsidRPr="007902A1">
        <w:t xml:space="preserve"> </w:t>
      </w:r>
    </w:p>
    <w:p w:rsidR="007902A1" w:rsidRPr="007902A1" w:rsidRDefault="007902A1" w:rsidP="007902A1">
      <w:pPr>
        <w:tabs>
          <w:tab w:val="left" w:pos="720"/>
          <w:tab w:val="left" w:pos="1440"/>
          <w:tab w:val="left" w:pos="2160"/>
          <w:tab w:val="left" w:pos="3393"/>
        </w:tabs>
        <w:spacing w:after="120"/>
        <w:ind w:left="714"/>
        <w:contextualSpacing/>
      </w:pPr>
      <w:r w:rsidRPr="007902A1">
        <w:tab/>
      </w:r>
      <w:r w:rsidRPr="007902A1">
        <w:tab/>
        <w:t xml:space="preserve">Yes  </w:t>
      </w:r>
      <w:sdt>
        <w:sdtPr>
          <w:id w:val="-17503315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902A1">
            <w:rPr>
              <w:rFonts w:hint="eastAsia"/>
            </w:rPr>
            <w:t>☐</w:t>
          </w:r>
        </w:sdtContent>
      </w:sdt>
      <w:r w:rsidRPr="007902A1">
        <w:tab/>
        <w:t xml:space="preserve">  or   No  </w:t>
      </w:r>
      <w:sdt>
        <w:sdtPr>
          <w:id w:val="-18229603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902A1">
            <w:rPr>
              <w:rFonts w:hint="eastAsia"/>
            </w:rPr>
            <w:t>☐</w:t>
          </w:r>
        </w:sdtContent>
      </w:sdt>
    </w:p>
    <w:p w:rsidR="007902A1" w:rsidRPr="007902A1" w:rsidRDefault="007902A1" w:rsidP="007902A1">
      <w:pPr>
        <w:spacing w:after="200" w:line="276" w:lineRule="auto"/>
        <w:rPr>
          <w:rFonts w:asciiTheme="minorHAnsi" w:hAnsiTheme="minorHAnsi"/>
          <w:sz w:val="22"/>
          <w:u w:val="single"/>
        </w:rPr>
      </w:pPr>
      <w:r w:rsidRPr="007902A1">
        <w:rPr>
          <w:rFonts w:asciiTheme="minorHAnsi" w:hAnsiTheme="minorHAnsi"/>
          <w:sz w:val="22"/>
        </w:rPr>
        <w:tab/>
        <w:t xml:space="preserve">Please note if any dietary requirements: </w:t>
      </w:r>
      <w:r w:rsidRPr="007902A1">
        <w:rPr>
          <w:rFonts w:asciiTheme="minorHAnsi" w:hAnsiTheme="minorHAnsi"/>
          <w:sz w:val="22"/>
          <w:u w:val="single"/>
        </w:rPr>
        <w:tab/>
      </w:r>
      <w:r w:rsidRPr="007902A1">
        <w:rPr>
          <w:rFonts w:asciiTheme="minorHAnsi" w:hAnsiTheme="minorHAnsi"/>
          <w:sz w:val="22"/>
          <w:u w:val="single"/>
        </w:rPr>
        <w:tab/>
      </w:r>
      <w:r w:rsidRPr="007902A1">
        <w:rPr>
          <w:rFonts w:asciiTheme="minorHAnsi" w:hAnsiTheme="minorHAnsi"/>
          <w:sz w:val="22"/>
          <w:u w:val="single"/>
        </w:rPr>
        <w:tab/>
      </w:r>
      <w:r w:rsidRPr="007902A1">
        <w:rPr>
          <w:rFonts w:asciiTheme="minorHAnsi" w:hAnsiTheme="minorHAnsi"/>
          <w:sz w:val="22"/>
          <w:u w:val="single"/>
        </w:rPr>
        <w:tab/>
      </w:r>
      <w:r w:rsidRPr="007902A1">
        <w:rPr>
          <w:rFonts w:asciiTheme="minorHAnsi" w:hAnsiTheme="minorHAnsi"/>
          <w:sz w:val="22"/>
          <w:u w:val="single"/>
        </w:rPr>
        <w:tab/>
      </w:r>
      <w:r w:rsidRPr="007902A1">
        <w:rPr>
          <w:rFonts w:asciiTheme="minorHAnsi" w:hAnsiTheme="minorHAnsi"/>
          <w:sz w:val="22"/>
          <w:u w:val="single"/>
        </w:rPr>
        <w:tab/>
      </w:r>
      <w:r w:rsidRPr="007902A1">
        <w:rPr>
          <w:rFonts w:asciiTheme="minorHAnsi" w:hAnsiTheme="minorHAnsi"/>
          <w:sz w:val="22"/>
          <w:u w:val="single"/>
        </w:rPr>
        <w:tab/>
      </w:r>
    </w:p>
    <w:p w:rsidR="007902A1" w:rsidRPr="007902A1" w:rsidRDefault="007902A1" w:rsidP="007902A1">
      <w:pPr>
        <w:spacing w:after="200" w:line="276" w:lineRule="auto"/>
        <w:rPr>
          <w:rFonts w:asciiTheme="minorHAnsi" w:hAnsiTheme="minorHAnsi"/>
          <w:sz w:val="22"/>
          <w:u w:val="single"/>
        </w:rPr>
      </w:pPr>
      <w:r w:rsidRPr="007902A1">
        <w:rPr>
          <w:rFonts w:asciiTheme="minorHAnsi" w:hAnsiTheme="minorHAnsi"/>
          <w:sz w:val="22"/>
        </w:rPr>
        <w:tab/>
      </w:r>
      <w:r w:rsidRPr="007902A1">
        <w:rPr>
          <w:rFonts w:asciiTheme="minorHAnsi" w:hAnsiTheme="minorHAnsi"/>
          <w:sz w:val="22"/>
          <w:u w:val="single"/>
        </w:rPr>
        <w:tab/>
      </w:r>
      <w:r w:rsidRPr="007902A1">
        <w:rPr>
          <w:rFonts w:asciiTheme="minorHAnsi" w:hAnsiTheme="minorHAnsi"/>
          <w:sz w:val="22"/>
          <w:u w:val="single"/>
        </w:rPr>
        <w:tab/>
      </w:r>
      <w:r w:rsidRPr="007902A1">
        <w:rPr>
          <w:rFonts w:asciiTheme="minorHAnsi" w:hAnsiTheme="minorHAnsi"/>
          <w:sz w:val="22"/>
          <w:u w:val="single"/>
        </w:rPr>
        <w:tab/>
      </w:r>
      <w:r w:rsidRPr="007902A1">
        <w:rPr>
          <w:rFonts w:asciiTheme="minorHAnsi" w:hAnsiTheme="minorHAnsi"/>
          <w:sz w:val="22"/>
          <w:u w:val="single"/>
        </w:rPr>
        <w:tab/>
      </w:r>
      <w:r w:rsidRPr="007902A1">
        <w:rPr>
          <w:rFonts w:asciiTheme="minorHAnsi" w:hAnsiTheme="minorHAnsi"/>
          <w:sz w:val="22"/>
          <w:u w:val="single"/>
        </w:rPr>
        <w:tab/>
      </w:r>
      <w:r w:rsidRPr="007902A1">
        <w:rPr>
          <w:rFonts w:asciiTheme="minorHAnsi" w:hAnsiTheme="minorHAnsi"/>
          <w:sz w:val="22"/>
          <w:u w:val="single"/>
        </w:rPr>
        <w:tab/>
      </w:r>
      <w:r w:rsidRPr="007902A1">
        <w:rPr>
          <w:rFonts w:asciiTheme="minorHAnsi" w:hAnsiTheme="minorHAnsi"/>
          <w:sz w:val="22"/>
          <w:u w:val="single"/>
        </w:rPr>
        <w:tab/>
      </w:r>
      <w:r w:rsidRPr="007902A1">
        <w:rPr>
          <w:rFonts w:asciiTheme="minorHAnsi" w:hAnsiTheme="minorHAnsi"/>
          <w:sz w:val="22"/>
          <w:u w:val="single"/>
        </w:rPr>
        <w:tab/>
      </w:r>
      <w:r w:rsidRPr="007902A1">
        <w:rPr>
          <w:rFonts w:asciiTheme="minorHAnsi" w:hAnsiTheme="minorHAnsi"/>
          <w:sz w:val="22"/>
          <w:u w:val="single"/>
        </w:rPr>
        <w:tab/>
      </w:r>
      <w:r w:rsidRPr="007902A1">
        <w:rPr>
          <w:rFonts w:asciiTheme="minorHAnsi" w:hAnsiTheme="minorHAnsi"/>
          <w:sz w:val="22"/>
          <w:u w:val="single"/>
        </w:rPr>
        <w:tab/>
      </w:r>
      <w:r w:rsidRPr="007902A1">
        <w:rPr>
          <w:rFonts w:asciiTheme="minorHAnsi" w:hAnsiTheme="minorHAnsi"/>
          <w:sz w:val="22"/>
          <w:u w:val="single"/>
        </w:rPr>
        <w:tab/>
      </w:r>
      <w:r w:rsidRPr="007902A1">
        <w:rPr>
          <w:rFonts w:asciiTheme="minorHAnsi" w:hAnsiTheme="minorHAnsi"/>
          <w:sz w:val="22"/>
          <w:u w:val="single"/>
        </w:rPr>
        <w:tab/>
      </w:r>
    </w:p>
    <w:p w:rsidR="007902A1" w:rsidRPr="007902A1" w:rsidRDefault="007902A1" w:rsidP="007902A1">
      <w:pPr>
        <w:spacing w:after="200" w:line="276" w:lineRule="auto"/>
        <w:rPr>
          <w:rFonts w:asciiTheme="minorHAnsi" w:hAnsiTheme="minorHAnsi"/>
          <w:sz w:val="22"/>
          <w:u w:val="single"/>
        </w:rPr>
      </w:pPr>
      <w:r w:rsidRPr="007902A1">
        <w:rPr>
          <w:rFonts w:asciiTheme="minorHAnsi" w:hAnsiTheme="minorHAnsi"/>
          <w:sz w:val="22"/>
        </w:rPr>
        <w:tab/>
      </w:r>
      <w:r w:rsidRPr="007902A1">
        <w:rPr>
          <w:rFonts w:asciiTheme="minorHAnsi" w:hAnsiTheme="minorHAnsi"/>
          <w:sz w:val="22"/>
          <w:u w:val="single"/>
        </w:rPr>
        <w:tab/>
      </w:r>
      <w:r w:rsidRPr="007902A1">
        <w:rPr>
          <w:rFonts w:asciiTheme="minorHAnsi" w:hAnsiTheme="minorHAnsi"/>
          <w:sz w:val="22"/>
          <w:u w:val="single"/>
        </w:rPr>
        <w:tab/>
      </w:r>
      <w:r w:rsidRPr="007902A1">
        <w:rPr>
          <w:rFonts w:asciiTheme="minorHAnsi" w:hAnsiTheme="minorHAnsi"/>
          <w:sz w:val="22"/>
          <w:u w:val="single"/>
        </w:rPr>
        <w:tab/>
      </w:r>
      <w:r w:rsidRPr="007902A1">
        <w:rPr>
          <w:rFonts w:asciiTheme="minorHAnsi" w:hAnsiTheme="minorHAnsi"/>
          <w:sz w:val="22"/>
          <w:u w:val="single"/>
        </w:rPr>
        <w:tab/>
      </w:r>
      <w:r w:rsidRPr="007902A1">
        <w:rPr>
          <w:rFonts w:asciiTheme="minorHAnsi" w:hAnsiTheme="minorHAnsi"/>
          <w:sz w:val="22"/>
          <w:u w:val="single"/>
        </w:rPr>
        <w:tab/>
      </w:r>
      <w:r w:rsidRPr="007902A1">
        <w:rPr>
          <w:rFonts w:asciiTheme="minorHAnsi" w:hAnsiTheme="minorHAnsi"/>
          <w:sz w:val="22"/>
          <w:u w:val="single"/>
        </w:rPr>
        <w:tab/>
      </w:r>
      <w:r w:rsidRPr="007902A1">
        <w:rPr>
          <w:rFonts w:asciiTheme="minorHAnsi" w:hAnsiTheme="minorHAnsi"/>
          <w:sz w:val="22"/>
          <w:u w:val="single"/>
        </w:rPr>
        <w:tab/>
      </w:r>
      <w:r w:rsidRPr="007902A1">
        <w:rPr>
          <w:rFonts w:asciiTheme="minorHAnsi" w:hAnsiTheme="minorHAnsi"/>
          <w:sz w:val="22"/>
          <w:u w:val="single"/>
        </w:rPr>
        <w:tab/>
      </w:r>
      <w:r w:rsidRPr="007902A1">
        <w:rPr>
          <w:rFonts w:asciiTheme="minorHAnsi" w:hAnsiTheme="minorHAnsi"/>
          <w:sz w:val="22"/>
          <w:u w:val="single"/>
        </w:rPr>
        <w:tab/>
      </w:r>
      <w:r w:rsidRPr="007902A1">
        <w:rPr>
          <w:rFonts w:asciiTheme="minorHAnsi" w:hAnsiTheme="minorHAnsi"/>
          <w:sz w:val="22"/>
          <w:u w:val="single"/>
        </w:rPr>
        <w:tab/>
      </w:r>
      <w:r w:rsidRPr="007902A1">
        <w:rPr>
          <w:rFonts w:asciiTheme="minorHAnsi" w:hAnsiTheme="minorHAnsi"/>
          <w:sz w:val="22"/>
          <w:u w:val="single"/>
        </w:rPr>
        <w:tab/>
      </w:r>
      <w:r w:rsidRPr="007902A1">
        <w:rPr>
          <w:rFonts w:asciiTheme="minorHAnsi" w:hAnsiTheme="minorHAnsi"/>
          <w:sz w:val="22"/>
          <w:u w:val="single"/>
        </w:rPr>
        <w:tab/>
      </w:r>
    </w:p>
    <w:p w:rsidR="00B336F9" w:rsidRDefault="00B336F9" w:rsidP="00171B99">
      <w:pPr>
        <w:rPr>
          <w:b/>
        </w:rPr>
      </w:pPr>
    </w:p>
    <w:sectPr w:rsidR="00B336F9">
      <w:headerReference w:type="default" r:id="rId14"/>
      <w:footerReference w:type="default" r:id="rId15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9B3" w:rsidRDefault="008439B3" w:rsidP="008439B3">
      <w:r>
        <w:separator/>
      </w:r>
    </w:p>
  </w:endnote>
  <w:endnote w:type="continuationSeparator" w:id="0">
    <w:p w:rsidR="008439B3" w:rsidRDefault="008439B3" w:rsidP="00843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733201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439B3" w:rsidRDefault="008439B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3498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439B3" w:rsidRDefault="008439B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9B3" w:rsidRDefault="008439B3" w:rsidP="008439B3">
      <w:r>
        <w:separator/>
      </w:r>
    </w:p>
  </w:footnote>
  <w:footnote w:type="continuationSeparator" w:id="0">
    <w:p w:rsidR="008439B3" w:rsidRDefault="008439B3" w:rsidP="008439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2D4B" w:rsidRDefault="00317A6D">
    <w:pPr>
      <w:pStyle w:val="Header"/>
    </w:pPr>
    <w:r>
      <w:t>April 7</w:t>
    </w:r>
    <w:r w:rsidR="007902A1">
      <w:t>, 2016</w:t>
    </w:r>
    <w:r>
      <w:t xml:space="preserve"> update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8E2B1E"/>
    <w:multiLevelType w:val="hybridMultilevel"/>
    <w:tmpl w:val="3EAA853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532"/>
    <w:rsid w:val="0004737A"/>
    <w:rsid w:val="00171B99"/>
    <w:rsid w:val="001F2EBC"/>
    <w:rsid w:val="002D5FC1"/>
    <w:rsid w:val="00317A6D"/>
    <w:rsid w:val="00340F8A"/>
    <w:rsid w:val="003B4DB6"/>
    <w:rsid w:val="004A0532"/>
    <w:rsid w:val="005D31E7"/>
    <w:rsid w:val="006D613A"/>
    <w:rsid w:val="006F5983"/>
    <w:rsid w:val="007902A1"/>
    <w:rsid w:val="007B1A5C"/>
    <w:rsid w:val="008439B3"/>
    <w:rsid w:val="0089008A"/>
    <w:rsid w:val="008954F5"/>
    <w:rsid w:val="0092256E"/>
    <w:rsid w:val="00995FDA"/>
    <w:rsid w:val="009D076E"/>
    <w:rsid w:val="00A90A5B"/>
    <w:rsid w:val="00AC4C86"/>
    <w:rsid w:val="00B336F9"/>
    <w:rsid w:val="00C1252A"/>
    <w:rsid w:val="00C34984"/>
    <w:rsid w:val="00C41C6C"/>
    <w:rsid w:val="00C93F99"/>
    <w:rsid w:val="00CA5F27"/>
    <w:rsid w:val="00D22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theme="minorBidi"/>
        <w:sz w:val="24"/>
        <w:szCs w:val="22"/>
        <w:lang w:val="en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90A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40F8A"/>
    <w:rPr>
      <w:color w:val="FFFFFF"/>
      <w:u w:val="single"/>
    </w:rPr>
  </w:style>
  <w:style w:type="character" w:customStyle="1" w:styleId="style61">
    <w:name w:val="style61"/>
    <w:basedOn w:val="DefaultParagraphFont"/>
    <w:rsid w:val="00340F8A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340F8A"/>
    <w:rPr>
      <w:b/>
      <w:bCs/>
    </w:rPr>
  </w:style>
  <w:style w:type="paragraph" w:styleId="ListParagraph">
    <w:name w:val="List Paragraph"/>
    <w:basedOn w:val="Normal"/>
    <w:uiPriority w:val="34"/>
    <w:qFormat/>
    <w:rsid w:val="00171B9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439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39B3"/>
  </w:style>
  <w:style w:type="paragraph" w:styleId="Footer">
    <w:name w:val="footer"/>
    <w:basedOn w:val="Normal"/>
    <w:link w:val="FooterChar"/>
    <w:uiPriority w:val="99"/>
    <w:unhideWhenUsed/>
    <w:rsid w:val="008439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39B3"/>
  </w:style>
  <w:style w:type="character" w:styleId="CommentReference">
    <w:name w:val="annotation reference"/>
    <w:basedOn w:val="DefaultParagraphFont"/>
    <w:uiPriority w:val="99"/>
    <w:semiHidden/>
    <w:unhideWhenUsed/>
    <w:rsid w:val="008439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439B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439B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39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39B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39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9B3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CA5F2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theme="minorBidi"/>
        <w:sz w:val="24"/>
        <w:szCs w:val="22"/>
        <w:lang w:val="en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90A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40F8A"/>
    <w:rPr>
      <w:color w:val="FFFFFF"/>
      <w:u w:val="single"/>
    </w:rPr>
  </w:style>
  <w:style w:type="character" w:customStyle="1" w:styleId="style61">
    <w:name w:val="style61"/>
    <w:basedOn w:val="DefaultParagraphFont"/>
    <w:rsid w:val="00340F8A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340F8A"/>
    <w:rPr>
      <w:b/>
      <w:bCs/>
    </w:rPr>
  </w:style>
  <w:style w:type="paragraph" w:styleId="ListParagraph">
    <w:name w:val="List Paragraph"/>
    <w:basedOn w:val="Normal"/>
    <w:uiPriority w:val="34"/>
    <w:qFormat/>
    <w:rsid w:val="00171B9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439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39B3"/>
  </w:style>
  <w:style w:type="paragraph" w:styleId="Footer">
    <w:name w:val="footer"/>
    <w:basedOn w:val="Normal"/>
    <w:link w:val="FooterChar"/>
    <w:uiPriority w:val="99"/>
    <w:unhideWhenUsed/>
    <w:rsid w:val="008439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39B3"/>
  </w:style>
  <w:style w:type="character" w:styleId="CommentReference">
    <w:name w:val="annotation reference"/>
    <w:basedOn w:val="DefaultParagraphFont"/>
    <w:uiPriority w:val="99"/>
    <w:semiHidden/>
    <w:unhideWhenUsed/>
    <w:rsid w:val="008439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439B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439B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39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39B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39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9B3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CA5F2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2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84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37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20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93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7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696080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quoiasprings.com/" TargetMode="External"/><Relationship Id="rId13" Type="http://schemas.openxmlformats.org/officeDocument/2006/relationships/hyperlink" Target="mailto:Laura.Body@gov.bc.ca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Laura.Body@gov.bc.ca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reservationsr@executivehotels.ne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sequoiasprings@telus.ne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xecutivehotels.net/vancouver-airport-hotel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829</Words>
  <Characters>4729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5547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Rowan, Chuck A FLNR:EX</dc:creator>
  <cp:lastModifiedBy>Rowan, Chuck A FLNR:EX</cp:lastModifiedBy>
  <cp:revision>2</cp:revision>
  <dcterms:created xsi:type="dcterms:W3CDTF">2016-04-07T17:45:00Z</dcterms:created>
  <dcterms:modified xsi:type="dcterms:W3CDTF">2016-04-07T17:45:00Z</dcterms:modified>
</cp:coreProperties>
</file>